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93C12" w14:textId="5F7C0CBD" w:rsidR="0083256A" w:rsidRPr="00C779F5" w:rsidRDefault="007548D6" w:rsidP="00C779F5">
      <w:pPr>
        <w:spacing w:after="0" w:line="240" w:lineRule="auto"/>
        <w:rPr>
          <w:rFonts w:ascii="Cambria Math" w:hAnsi="Cambria Math"/>
          <w:b/>
          <w:bCs/>
          <w:i/>
          <w:color w:val="000000" w:themeColor="text1"/>
          <w:sz w:val="21"/>
          <w:szCs w:val="21"/>
        </w:rPr>
      </w:pPr>
      <w:r w:rsidRPr="00C779F5">
        <w:rPr>
          <w:rFonts w:ascii="Cambria Math" w:eastAsiaTheme="minorEastAsia" w:hAnsi="Cambria Math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61312" behindDoc="0" locked="0" layoutInCell="1" allowOverlap="1" wp14:anchorId="7D853D0D" wp14:editId="3487D407">
            <wp:simplePos x="0" y="0"/>
            <wp:positionH relativeFrom="margin">
              <wp:posOffset>2048449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16D2E" w:rsidRPr="00C779F5">
        <w:rPr>
          <w:rFonts w:ascii="Cambria Math" w:hAnsi="Cambria Math"/>
          <w:b/>
          <w:bCs/>
          <w:i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7E695B7C">
                <wp:simplePos x="0" y="0"/>
                <wp:positionH relativeFrom="column">
                  <wp:posOffset>3426788</wp:posOffset>
                </wp:positionH>
                <wp:positionV relativeFrom="paragraph">
                  <wp:posOffset>0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66142896" w:rsidR="00BE090B" w:rsidRPr="00453D20" w:rsidRDefault="00C304D1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</w:t>
                            </w:r>
                            <w:r w:rsidR="00361D5E">
                              <w:rPr>
                                <w:rFonts w:ascii="Cambria" w:hAnsi="Cambria"/>
                              </w:rPr>
                              <w:t>24</w:t>
                            </w:r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361D5E">
                              <w:rPr>
                                <w:rFonts w:ascii="Cambria" w:hAnsi="Cambria"/>
                              </w:rPr>
                              <w:t>Classifying Triangles</w:t>
                            </w:r>
                            <w:r w:rsidR="004862B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4108CED8" w14:textId="720B9965" w:rsidR="00BE090B" w:rsidRPr="00BE090B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A16D2E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</w:r>
                            <w:r w:rsidR="00A16D2E" w:rsidRPr="00A16D2E">
                              <w:rPr>
                                <w:rFonts w:ascii="Cambria" w:hAnsi="Cambria"/>
                                <w:sz w:val="24"/>
                              </w:rPr>
                              <w:t xml:space="preserve">Due: </w:t>
                            </w:r>
                            <w:r w:rsidR="00361D5E">
                              <w:rPr>
                                <w:rFonts w:ascii="Cambria" w:hAnsi="Cambria"/>
                                <w:sz w:val="24"/>
                              </w:rPr>
                              <w:t>Tuesday, October 18</w:t>
                            </w:r>
                            <w:r w:rsidR="00361D5E" w:rsidRPr="00361D5E">
                              <w:rPr>
                                <w:rFonts w:ascii="Cambria" w:hAnsi="Cambria"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361D5E">
                              <w:rPr>
                                <w:rFonts w:ascii="Cambria" w:hAnsi="Cambria"/>
                                <w:sz w:val="24"/>
                              </w:rPr>
                              <w:t xml:space="preserve"> </w:t>
                            </w:r>
                            <w:r w:rsidR="00A16D2E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17C292BE" id="Rounded_x0020_Rectangle_x0020_6" o:spid="_x0000_s1026" style="position:absolute;margin-left:269.85pt;margin-top:0;width:270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" strokeweight="1.5pt">
                <v:textbox>
                  <w:txbxContent>
                    <w:p w14:paraId="5E03560B" w14:textId="66142896" w:rsidR="00BE090B" w:rsidRPr="00453D20" w:rsidRDefault="00C304D1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</w:t>
                      </w:r>
                      <w:r w:rsidR="00361D5E">
                        <w:rPr>
                          <w:rFonts w:ascii="Cambria" w:hAnsi="Cambria"/>
                        </w:rPr>
                        <w:t>24</w:t>
                      </w:r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 w:rsidR="00361D5E">
                        <w:rPr>
                          <w:rFonts w:ascii="Cambria" w:hAnsi="Cambria"/>
                        </w:rPr>
                        <w:t>Classifying Triangles</w:t>
                      </w:r>
                      <w:r w:rsidR="004862B6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4108CED8" w14:textId="720B9965" w:rsidR="00BE090B" w:rsidRPr="00BE090B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A16D2E">
                        <w:rPr>
                          <w:rFonts w:ascii="Cambria" w:hAnsi="Cambria"/>
                          <w:b/>
                          <w:sz w:val="24"/>
                        </w:rPr>
                        <w:br/>
                      </w:r>
                      <w:r w:rsidR="00A16D2E" w:rsidRPr="00A16D2E">
                        <w:rPr>
                          <w:rFonts w:ascii="Cambria" w:hAnsi="Cambria"/>
                          <w:sz w:val="24"/>
                        </w:rPr>
                        <w:t xml:space="preserve">Due: </w:t>
                      </w:r>
                      <w:r w:rsidR="00361D5E">
                        <w:rPr>
                          <w:rFonts w:ascii="Cambria" w:hAnsi="Cambria"/>
                          <w:sz w:val="24"/>
                        </w:rPr>
                        <w:t>Tuesday, October 18</w:t>
                      </w:r>
                      <w:r w:rsidR="00361D5E" w:rsidRPr="00361D5E">
                        <w:rPr>
                          <w:rFonts w:ascii="Cambria" w:hAnsi="Cambria"/>
                          <w:sz w:val="24"/>
                          <w:vertAlign w:val="superscript"/>
                        </w:rPr>
                        <w:t>th</w:t>
                      </w:r>
                      <w:r w:rsidR="00361D5E">
                        <w:rPr>
                          <w:rFonts w:ascii="Cambria" w:hAnsi="Cambria"/>
                          <w:sz w:val="24"/>
                        </w:rPr>
                        <w:t xml:space="preserve"> </w:t>
                      </w:r>
                      <w:r w:rsidR="00A16D2E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BE090B" w:rsidRPr="00C779F5">
        <w:rPr>
          <w:rFonts w:ascii="Cambria Math" w:hAnsi="Cambria Math"/>
          <w:b/>
          <w:bCs/>
          <w:i/>
          <w:color w:val="000000" w:themeColor="text1"/>
          <w:sz w:val="21"/>
          <w:szCs w:val="21"/>
        </w:rPr>
        <w:t>C</w:t>
      </w:r>
      <w:r w:rsidR="005A7C36" w:rsidRPr="00C779F5">
        <w:rPr>
          <w:rFonts w:ascii="Cambria Math" w:hAnsi="Cambria Math"/>
          <w:b/>
          <w:bCs/>
          <w:i/>
          <w:color w:val="000000" w:themeColor="text1"/>
          <w:sz w:val="21"/>
          <w:szCs w:val="21"/>
        </w:rPr>
        <w:t>OMPLETE IN NOTEBOOK! COPY ALL FIGURES!</w:t>
      </w:r>
      <w:r w:rsidR="00C779F5">
        <w:rPr>
          <w:rFonts w:ascii="Cambria Math" w:hAnsi="Cambria Math"/>
          <w:b/>
          <w:bCs/>
          <w:i/>
          <w:color w:val="000000" w:themeColor="text1"/>
          <w:sz w:val="21"/>
          <w:szCs w:val="2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6"/>
        <w:gridCol w:w="3327"/>
        <w:gridCol w:w="3327"/>
      </w:tblGrid>
      <w:tr w:rsidR="007077A0" w:rsidRPr="003404FF" w14:paraId="26877ED7" w14:textId="77777777" w:rsidTr="00616B42">
        <w:tc>
          <w:tcPr>
            <w:tcW w:w="9980" w:type="dxa"/>
            <w:gridSpan w:val="3"/>
            <w:shd w:val="clear" w:color="auto" w:fill="auto"/>
          </w:tcPr>
          <w:p w14:paraId="6D63BE46" w14:textId="16856330" w:rsidR="007077A0" w:rsidRPr="00C779F5" w:rsidRDefault="007077A0" w:rsidP="00A9500F">
            <w:pPr>
              <w:rPr>
                <w:rFonts w:ascii="Cambria" w:hAnsi="Cambria" w:cs="Calibri"/>
                <w:sz w:val="20"/>
                <w:szCs w:val="20"/>
              </w:rPr>
            </w:pPr>
            <w:r w:rsidRPr="00C779F5">
              <w:rPr>
                <w:rFonts w:ascii="Cambria" w:hAnsi="Cambria" w:cs="Calibri"/>
                <w:sz w:val="20"/>
                <w:szCs w:val="20"/>
              </w:rPr>
              <w:t xml:space="preserve">Directions: </w:t>
            </w:r>
            <w:r w:rsidR="00C779F5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C779F5" w:rsidRPr="00C779F5">
              <w:rPr>
                <w:rFonts w:ascii="Cambria Math" w:hAnsi="Cambria Math"/>
                <w:b/>
                <w:i/>
                <w:sz w:val="21"/>
                <w:szCs w:val="21"/>
              </w:rPr>
              <w:t>FAILURE TO WRITE IN COMPELTE SENTENCES OR SHOW ALL WORK WILL RESULT IN LASALLE</w:t>
            </w:r>
            <w:r w:rsidR="00C779F5" w:rsidRPr="00E51ABE">
              <w:rPr>
                <w:rFonts w:ascii="Cambria Math" w:hAnsi="Cambria Math"/>
                <w:b/>
                <w:i/>
                <w:sz w:val="20"/>
                <w:szCs w:val="20"/>
              </w:rPr>
              <w:t>.</w:t>
            </w:r>
            <w:r w:rsidRPr="00C779F5">
              <w:rPr>
                <w:rFonts w:ascii="Cambria" w:hAnsi="Cambria" w:cs="Calibri"/>
                <w:sz w:val="20"/>
                <w:szCs w:val="20"/>
              </w:rPr>
              <w:br/>
              <w:t xml:space="preserve">a) Classify each triangle below by the sides. </w:t>
            </w:r>
            <w:r w:rsidRPr="00C779F5">
              <w:rPr>
                <w:rFonts w:ascii="Cambria" w:hAnsi="Cambria" w:cs="Calibri"/>
                <w:sz w:val="20"/>
                <w:szCs w:val="20"/>
              </w:rPr>
              <w:br/>
              <w:t xml:space="preserve">b) Classify each triangle below by the angles. </w:t>
            </w:r>
            <w:r w:rsidRPr="00C779F5">
              <w:rPr>
                <w:rFonts w:ascii="Cambria" w:hAnsi="Cambria" w:cs="Calibri"/>
                <w:sz w:val="20"/>
                <w:szCs w:val="20"/>
              </w:rPr>
              <w:br/>
              <w:t xml:space="preserve">c) Solve for x. </w:t>
            </w:r>
          </w:p>
        </w:tc>
      </w:tr>
      <w:tr w:rsidR="0083256A" w:rsidRPr="003404FF" w14:paraId="63419786" w14:textId="77777777" w:rsidTr="00C779F5">
        <w:trPr>
          <w:trHeight w:val="1772"/>
        </w:trPr>
        <w:tc>
          <w:tcPr>
            <w:tcW w:w="3326" w:type="dxa"/>
            <w:shd w:val="clear" w:color="auto" w:fill="auto"/>
          </w:tcPr>
          <w:p w14:paraId="62E226EC" w14:textId="411D913F" w:rsidR="0083256A" w:rsidRPr="003404FF" w:rsidRDefault="00C779F5" w:rsidP="00A9500F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3360" behindDoc="0" locked="0" layoutInCell="1" allowOverlap="1" wp14:anchorId="1AF70C75" wp14:editId="42E9E0D7">
                  <wp:simplePos x="0" y="0"/>
                  <wp:positionH relativeFrom="column">
                    <wp:posOffset>1184063</wp:posOffset>
                  </wp:positionH>
                  <wp:positionV relativeFrom="paragraph">
                    <wp:posOffset>82691</wp:posOffset>
                  </wp:positionV>
                  <wp:extent cx="689257" cy="856130"/>
                  <wp:effectExtent l="0" t="0" r="0" b="762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257" cy="856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256A" w:rsidRPr="003404FF">
              <w:rPr>
                <w:rFonts w:ascii="Cambria" w:hAnsi="Cambria" w:cs="Calibri"/>
              </w:rPr>
              <w:t xml:space="preserve">1) Solve for x. </w:t>
            </w:r>
          </w:p>
          <w:p w14:paraId="18FC2845" w14:textId="15A6F54F" w:rsidR="0083256A" w:rsidRPr="003404FF" w:rsidRDefault="0083256A" w:rsidP="00A9500F">
            <w:pPr>
              <w:rPr>
                <w:rFonts w:ascii="Cambria" w:hAnsi="Cambria" w:cs="Calibri"/>
              </w:rPr>
            </w:pPr>
          </w:p>
          <w:p w14:paraId="1A62207E" w14:textId="60BF7BC3" w:rsidR="0083256A" w:rsidRPr="003404FF" w:rsidRDefault="0083256A" w:rsidP="00A9500F">
            <w:pPr>
              <w:rPr>
                <w:rFonts w:ascii="Cambria" w:hAnsi="Cambria" w:cs="Calibri"/>
              </w:rPr>
            </w:pPr>
          </w:p>
        </w:tc>
        <w:tc>
          <w:tcPr>
            <w:tcW w:w="3327" w:type="dxa"/>
            <w:shd w:val="clear" w:color="auto" w:fill="auto"/>
          </w:tcPr>
          <w:p w14:paraId="4185352D" w14:textId="5D82B428" w:rsidR="0083256A" w:rsidRPr="003404FF" w:rsidRDefault="00C779F5" w:rsidP="00A9500F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4384" behindDoc="0" locked="0" layoutInCell="1" allowOverlap="1" wp14:anchorId="7628E553" wp14:editId="61A420E5">
                  <wp:simplePos x="0" y="0"/>
                  <wp:positionH relativeFrom="column">
                    <wp:posOffset>438009</wp:posOffset>
                  </wp:positionH>
                  <wp:positionV relativeFrom="paragraph">
                    <wp:posOffset>199813</wp:posOffset>
                  </wp:positionV>
                  <wp:extent cx="1420280" cy="863882"/>
                  <wp:effectExtent l="0" t="0" r="254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280" cy="863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256A" w:rsidRPr="003404FF">
              <w:rPr>
                <w:rFonts w:ascii="Cambria" w:hAnsi="Cambria" w:cs="Calibri"/>
              </w:rPr>
              <w:t xml:space="preserve">2) Solve for x. </w:t>
            </w:r>
          </w:p>
          <w:p w14:paraId="2E55CA0D" w14:textId="112542DC" w:rsidR="0083256A" w:rsidRPr="003404FF" w:rsidRDefault="0083256A" w:rsidP="00A9500F">
            <w:pPr>
              <w:rPr>
                <w:rFonts w:ascii="Cambria" w:hAnsi="Cambria" w:cs="Calibri"/>
              </w:rPr>
            </w:pPr>
          </w:p>
          <w:p w14:paraId="7A2466FD" w14:textId="73AC6A88" w:rsidR="0083256A" w:rsidRPr="003404FF" w:rsidRDefault="0083256A" w:rsidP="00A9500F">
            <w:pPr>
              <w:rPr>
                <w:rFonts w:ascii="Cambria" w:hAnsi="Cambria" w:cs="Calibri"/>
              </w:rPr>
            </w:pPr>
          </w:p>
        </w:tc>
        <w:tc>
          <w:tcPr>
            <w:tcW w:w="3327" w:type="dxa"/>
            <w:shd w:val="clear" w:color="auto" w:fill="auto"/>
          </w:tcPr>
          <w:p w14:paraId="618FE0FF" w14:textId="342F516B" w:rsidR="0083256A" w:rsidRPr="003404FF" w:rsidRDefault="00C779F5" w:rsidP="00A9500F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5408" behindDoc="0" locked="0" layoutInCell="1" allowOverlap="1" wp14:anchorId="0D75429A" wp14:editId="34C64096">
                  <wp:simplePos x="0" y="0"/>
                  <wp:positionH relativeFrom="column">
                    <wp:posOffset>1069693</wp:posOffset>
                  </wp:positionH>
                  <wp:positionV relativeFrom="paragraph">
                    <wp:posOffset>79304</wp:posOffset>
                  </wp:positionV>
                  <wp:extent cx="825677" cy="895649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677" cy="895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256A" w:rsidRPr="003404FF">
              <w:rPr>
                <w:rFonts w:ascii="Cambria" w:hAnsi="Cambria" w:cs="Calibri"/>
              </w:rPr>
              <w:t xml:space="preserve">3) Solve for x. </w:t>
            </w:r>
          </w:p>
          <w:p w14:paraId="67B77A37" w14:textId="3FC64419" w:rsidR="0083256A" w:rsidRPr="003404FF" w:rsidRDefault="0083256A" w:rsidP="00A9500F">
            <w:pPr>
              <w:rPr>
                <w:rFonts w:ascii="Cambria" w:hAnsi="Cambria" w:cs="Calibri"/>
              </w:rPr>
            </w:pPr>
          </w:p>
          <w:p w14:paraId="5BD05B0B" w14:textId="34676733" w:rsidR="0083256A" w:rsidRPr="003404FF" w:rsidRDefault="0083256A" w:rsidP="00A9500F">
            <w:pPr>
              <w:rPr>
                <w:rFonts w:ascii="Cambria" w:hAnsi="Cambria" w:cs="Calibri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4"/>
        <w:gridCol w:w="5036"/>
      </w:tblGrid>
      <w:tr w:rsidR="0083256A" w:rsidRPr="002B4F1C" w14:paraId="59733731" w14:textId="77777777" w:rsidTr="00C779F5">
        <w:trPr>
          <w:trHeight w:val="1601"/>
        </w:trPr>
        <w:tc>
          <w:tcPr>
            <w:tcW w:w="4944" w:type="dxa"/>
          </w:tcPr>
          <w:p w14:paraId="3F028D4D" w14:textId="6AFFFE08" w:rsidR="0083256A" w:rsidRPr="002B4F1C" w:rsidRDefault="00C779F5" w:rsidP="00A9500F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25CE53E2" wp14:editId="63769B65">
                  <wp:simplePos x="0" y="0"/>
                  <wp:positionH relativeFrom="column">
                    <wp:posOffset>1772734</wp:posOffset>
                  </wp:positionH>
                  <wp:positionV relativeFrom="paragraph">
                    <wp:posOffset>620</wp:posOffset>
                  </wp:positionV>
                  <wp:extent cx="1290955" cy="881380"/>
                  <wp:effectExtent l="0" t="0" r="4445" b="762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435"/>
                          <a:stretch/>
                        </pic:blipFill>
                        <pic:spPr bwMode="auto">
                          <a:xfrm>
                            <a:off x="0" y="0"/>
                            <a:ext cx="1290955" cy="881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256A">
              <w:rPr>
                <w:rFonts w:ascii="Cambria" w:hAnsi="Cambria"/>
              </w:rPr>
              <w:t>7) Find the missing side length. Label any missing angles or sides with the appropriate markings.</w:t>
            </w:r>
          </w:p>
        </w:tc>
        <w:tc>
          <w:tcPr>
            <w:tcW w:w="5036" w:type="dxa"/>
          </w:tcPr>
          <w:p w14:paraId="3B3ACA64" w14:textId="58345725" w:rsidR="0083256A" w:rsidRPr="002B4F1C" w:rsidRDefault="00C779F5" w:rsidP="00A9500F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4E8B9B14" wp14:editId="44211BD4">
                  <wp:simplePos x="0" y="0"/>
                  <wp:positionH relativeFrom="column">
                    <wp:posOffset>2156228</wp:posOffset>
                  </wp:positionH>
                  <wp:positionV relativeFrom="paragraph">
                    <wp:posOffset>279</wp:posOffset>
                  </wp:positionV>
                  <wp:extent cx="784225" cy="969010"/>
                  <wp:effectExtent l="0" t="0" r="3175" b="0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256A">
              <w:rPr>
                <w:rFonts w:ascii="Cambria" w:hAnsi="Cambria"/>
              </w:rPr>
              <w:t xml:space="preserve">8) </w:t>
            </w:r>
            <w:r>
              <w:rPr>
                <w:rFonts w:ascii="Cambria" w:hAnsi="Cambria"/>
              </w:rPr>
              <w:t>Find the missing angle measure. Label any missing angles or sides with the appropriate markings.</w:t>
            </w:r>
          </w:p>
        </w:tc>
      </w:tr>
    </w:tbl>
    <w:p w14:paraId="376FF796" w14:textId="77777777" w:rsidR="00C779F5" w:rsidRDefault="00C779F5"/>
    <w:p w14:paraId="139EB108" w14:textId="77777777" w:rsidR="00C779F5" w:rsidRDefault="00C779F5"/>
    <w:p w14:paraId="283EA31E" w14:textId="14F2025C" w:rsidR="00C779F5" w:rsidRDefault="00337013">
      <w:r w:rsidRPr="00C779F5">
        <w:rPr>
          <w:rFonts w:ascii="Cambria Math" w:hAnsi="Cambria Math"/>
          <w:b/>
          <w:bCs/>
          <w:i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73A1D9" wp14:editId="746FEC6A">
                <wp:simplePos x="0" y="0"/>
                <wp:positionH relativeFrom="column">
                  <wp:posOffset>3407799</wp:posOffset>
                </wp:positionH>
                <wp:positionV relativeFrom="paragraph">
                  <wp:posOffset>117941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28" name="Rounded 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541A2A" w14:textId="77777777" w:rsidR="00C779F5" w:rsidRPr="00453D20" w:rsidRDefault="00C779F5" w:rsidP="00C779F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HW24: Classifying Triangles </w:t>
                            </w:r>
                          </w:p>
                          <w:p w14:paraId="077CA736" w14:textId="77777777" w:rsidR="00C779F5" w:rsidRPr="00BE090B" w:rsidRDefault="00C779F5" w:rsidP="00C779F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</w:r>
                            <w:r w:rsidRPr="00A16D2E">
                              <w:rPr>
                                <w:rFonts w:ascii="Cambria" w:hAnsi="Cambria"/>
                                <w:sz w:val="24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  <w:sz w:val="24"/>
                              </w:rPr>
                              <w:t>Tuesday, October 18</w:t>
                            </w:r>
                            <w:r w:rsidRPr="00361D5E">
                              <w:rPr>
                                <w:rFonts w:ascii="Cambria" w:hAnsi="Cambria"/>
                                <w:sz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54277019" w14:textId="77777777" w:rsidR="00C779F5" w:rsidRPr="00453D20" w:rsidRDefault="00C779F5" w:rsidP="00C779F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080452BE" w14:textId="77777777" w:rsidR="00C779F5" w:rsidRPr="00453D20" w:rsidRDefault="00C779F5" w:rsidP="00C779F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73A1D9" id="Rounded Rectangle 28" o:spid="_x0000_s1027" style="position:absolute;margin-left:268.35pt;margin-top:9.3pt;width:270pt;height:53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" strokeweight="1.5pt">
                <v:textbox>
                  <w:txbxContent>
                    <w:p w14:paraId="7A541A2A" w14:textId="77777777" w:rsidR="00C779F5" w:rsidRPr="00453D20" w:rsidRDefault="00C779F5" w:rsidP="00C779F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HW24: Classifying Triangles </w:t>
                      </w:r>
                    </w:p>
                    <w:p w14:paraId="077CA736" w14:textId="77777777" w:rsidR="00C779F5" w:rsidRPr="00BE090B" w:rsidRDefault="00C779F5" w:rsidP="00C779F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br/>
                      </w:r>
                      <w:r w:rsidRPr="00A16D2E">
                        <w:rPr>
                          <w:rFonts w:ascii="Cambria" w:hAnsi="Cambria"/>
                          <w:sz w:val="24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  <w:sz w:val="24"/>
                        </w:rPr>
                        <w:t>Tuesday, October 18</w:t>
                      </w:r>
                      <w:r w:rsidRPr="00361D5E">
                        <w:rPr>
                          <w:rFonts w:ascii="Cambria" w:hAnsi="Cambria"/>
                          <w:sz w:val="24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sz w:val="24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54277019" w14:textId="77777777" w:rsidR="00C779F5" w:rsidRPr="00453D20" w:rsidRDefault="00C779F5" w:rsidP="00C779F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080452BE" w14:textId="77777777" w:rsidR="00C779F5" w:rsidRPr="00453D20" w:rsidRDefault="00C779F5" w:rsidP="00C779F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C779F5">
        <w:rPr>
          <w:rFonts w:ascii="Cambria Math" w:eastAsiaTheme="minorEastAsia" w:hAnsi="Cambria Math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83840" behindDoc="0" locked="0" layoutInCell="1" allowOverlap="1" wp14:anchorId="36268613" wp14:editId="15580C8C">
            <wp:simplePos x="0" y="0"/>
            <wp:positionH relativeFrom="margin">
              <wp:posOffset>2047875</wp:posOffset>
            </wp:positionH>
            <wp:positionV relativeFrom="paragraph">
              <wp:posOffset>155264</wp:posOffset>
            </wp:positionV>
            <wp:extent cx="1084580" cy="678815"/>
            <wp:effectExtent l="0" t="0" r="1270" b="6985"/>
            <wp:wrapSquare wrapText="bothSides"/>
            <wp:docPr id="29" name="Picture 29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8E6E677" w14:textId="154BB882" w:rsidR="00C779F5" w:rsidRPr="00C779F5" w:rsidRDefault="00C779F5" w:rsidP="00C779F5">
      <w:pPr>
        <w:spacing w:after="0" w:line="240" w:lineRule="auto"/>
        <w:rPr>
          <w:rFonts w:ascii="Cambria Math" w:hAnsi="Cambria Math"/>
          <w:b/>
          <w:bCs/>
          <w:i/>
          <w:color w:val="000000" w:themeColor="text1"/>
          <w:sz w:val="21"/>
          <w:szCs w:val="21"/>
        </w:rPr>
      </w:pPr>
      <w:r w:rsidRPr="00C779F5">
        <w:rPr>
          <w:rFonts w:ascii="Cambria Math" w:hAnsi="Cambria Math"/>
          <w:b/>
          <w:bCs/>
          <w:i/>
          <w:color w:val="000000" w:themeColor="text1"/>
          <w:sz w:val="21"/>
          <w:szCs w:val="21"/>
        </w:rPr>
        <w:t>COMPLETE IN NOTEBOOK! COPY ALL FIGURES!</w:t>
      </w:r>
      <w:r>
        <w:rPr>
          <w:rFonts w:ascii="Cambria Math" w:hAnsi="Cambria Math"/>
          <w:b/>
          <w:bCs/>
          <w:i/>
          <w:color w:val="000000" w:themeColor="text1"/>
          <w:sz w:val="21"/>
          <w:szCs w:val="2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6"/>
        <w:gridCol w:w="3327"/>
        <w:gridCol w:w="3327"/>
      </w:tblGrid>
      <w:tr w:rsidR="00C779F5" w:rsidRPr="003404FF" w14:paraId="31CC12C6" w14:textId="77777777" w:rsidTr="00A9500F">
        <w:tc>
          <w:tcPr>
            <w:tcW w:w="9980" w:type="dxa"/>
            <w:gridSpan w:val="3"/>
            <w:shd w:val="clear" w:color="auto" w:fill="auto"/>
          </w:tcPr>
          <w:p w14:paraId="3D2439D9" w14:textId="77777777" w:rsidR="00C779F5" w:rsidRPr="00C779F5" w:rsidRDefault="00C779F5" w:rsidP="00A9500F">
            <w:pPr>
              <w:rPr>
                <w:rFonts w:ascii="Cambria" w:hAnsi="Cambria" w:cs="Calibri"/>
                <w:sz w:val="20"/>
                <w:szCs w:val="20"/>
              </w:rPr>
            </w:pPr>
            <w:r w:rsidRPr="00C779F5">
              <w:rPr>
                <w:rFonts w:ascii="Cambria" w:hAnsi="Cambria" w:cs="Calibri"/>
                <w:sz w:val="20"/>
                <w:szCs w:val="20"/>
              </w:rPr>
              <w:t xml:space="preserve">Directions: 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Pr="00C779F5">
              <w:rPr>
                <w:rFonts w:ascii="Cambria Math" w:hAnsi="Cambria Math"/>
                <w:b/>
                <w:i/>
                <w:sz w:val="21"/>
                <w:szCs w:val="21"/>
              </w:rPr>
              <w:t>FAILURE TO WRITE IN COMPELTE SENTENCES OR SHOW ALL WORK WILL RESULT IN LASALLE</w:t>
            </w:r>
            <w:r w:rsidRPr="00E51ABE">
              <w:rPr>
                <w:rFonts w:ascii="Cambria Math" w:hAnsi="Cambria Math"/>
                <w:b/>
                <w:i/>
                <w:sz w:val="20"/>
                <w:szCs w:val="20"/>
              </w:rPr>
              <w:t>.</w:t>
            </w:r>
            <w:r w:rsidRPr="00C779F5">
              <w:rPr>
                <w:rFonts w:ascii="Cambria" w:hAnsi="Cambria" w:cs="Calibri"/>
                <w:sz w:val="20"/>
                <w:szCs w:val="20"/>
              </w:rPr>
              <w:br/>
              <w:t xml:space="preserve">a) Classify each triangle below by the sides. </w:t>
            </w:r>
            <w:r w:rsidRPr="00C779F5">
              <w:rPr>
                <w:rFonts w:ascii="Cambria" w:hAnsi="Cambria" w:cs="Calibri"/>
                <w:sz w:val="20"/>
                <w:szCs w:val="20"/>
              </w:rPr>
              <w:br/>
              <w:t xml:space="preserve">b) Classify each triangle below by the angles. </w:t>
            </w:r>
            <w:r w:rsidRPr="00C779F5">
              <w:rPr>
                <w:rFonts w:ascii="Cambria" w:hAnsi="Cambria" w:cs="Calibri"/>
                <w:sz w:val="20"/>
                <w:szCs w:val="20"/>
              </w:rPr>
              <w:br/>
              <w:t xml:space="preserve">c) Solve for x. </w:t>
            </w:r>
          </w:p>
        </w:tc>
      </w:tr>
      <w:tr w:rsidR="00C779F5" w:rsidRPr="003404FF" w14:paraId="11DFE164" w14:textId="77777777" w:rsidTr="00A9500F">
        <w:trPr>
          <w:trHeight w:val="1772"/>
        </w:trPr>
        <w:tc>
          <w:tcPr>
            <w:tcW w:w="3326" w:type="dxa"/>
            <w:shd w:val="clear" w:color="auto" w:fill="auto"/>
          </w:tcPr>
          <w:p w14:paraId="7CF900B4" w14:textId="77777777" w:rsidR="00C779F5" w:rsidRPr="003404FF" w:rsidRDefault="00C779F5" w:rsidP="00A9500F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84864" behindDoc="0" locked="0" layoutInCell="1" allowOverlap="1" wp14:anchorId="02BE5AE4" wp14:editId="5BB18EA7">
                  <wp:simplePos x="0" y="0"/>
                  <wp:positionH relativeFrom="column">
                    <wp:posOffset>1184063</wp:posOffset>
                  </wp:positionH>
                  <wp:positionV relativeFrom="paragraph">
                    <wp:posOffset>82691</wp:posOffset>
                  </wp:positionV>
                  <wp:extent cx="689257" cy="856130"/>
                  <wp:effectExtent l="0" t="0" r="0" b="7620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257" cy="856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04FF">
              <w:rPr>
                <w:rFonts w:ascii="Cambria" w:hAnsi="Cambria" w:cs="Calibri"/>
              </w:rPr>
              <w:t xml:space="preserve">1) Solve for x. </w:t>
            </w:r>
          </w:p>
          <w:p w14:paraId="779D043B" w14:textId="77777777" w:rsidR="00C779F5" w:rsidRPr="003404FF" w:rsidRDefault="00C779F5" w:rsidP="00A9500F">
            <w:pPr>
              <w:rPr>
                <w:rFonts w:ascii="Cambria" w:hAnsi="Cambria" w:cs="Calibri"/>
              </w:rPr>
            </w:pPr>
          </w:p>
          <w:p w14:paraId="5DB83B9A" w14:textId="77777777" w:rsidR="00C779F5" w:rsidRPr="003404FF" w:rsidRDefault="00C779F5" w:rsidP="00A9500F">
            <w:pPr>
              <w:rPr>
                <w:rFonts w:ascii="Cambria" w:hAnsi="Cambria" w:cs="Calibri"/>
              </w:rPr>
            </w:pPr>
          </w:p>
        </w:tc>
        <w:tc>
          <w:tcPr>
            <w:tcW w:w="3327" w:type="dxa"/>
            <w:shd w:val="clear" w:color="auto" w:fill="auto"/>
          </w:tcPr>
          <w:p w14:paraId="7FD359A2" w14:textId="77777777" w:rsidR="00C779F5" w:rsidRPr="003404FF" w:rsidRDefault="00C779F5" w:rsidP="00A9500F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85888" behindDoc="0" locked="0" layoutInCell="1" allowOverlap="1" wp14:anchorId="45BA94DB" wp14:editId="21ED6D87">
                  <wp:simplePos x="0" y="0"/>
                  <wp:positionH relativeFrom="column">
                    <wp:posOffset>438009</wp:posOffset>
                  </wp:positionH>
                  <wp:positionV relativeFrom="paragraph">
                    <wp:posOffset>199813</wp:posOffset>
                  </wp:positionV>
                  <wp:extent cx="1420280" cy="863882"/>
                  <wp:effectExtent l="0" t="0" r="254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280" cy="863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04FF">
              <w:rPr>
                <w:rFonts w:ascii="Cambria" w:hAnsi="Cambria" w:cs="Calibri"/>
              </w:rPr>
              <w:t xml:space="preserve">2) Solve for x. </w:t>
            </w:r>
          </w:p>
          <w:p w14:paraId="6A22A21F" w14:textId="77777777" w:rsidR="00C779F5" w:rsidRPr="003404FF" w:rsidRDefault="00C779F5" w:rsidP="00A9500F">
            <w:pPr>
              <w:rPr>
                <w:rFonts w:ascii="Cambria" w:hAnsi="Cambria" w:cs="Calibri"/>
              </w:rPr>
            </w:pPr>
          </w:p>
          <w:p w14:paraId="4DB26C48" w14:textId="77777777" w:rsidR="00C779F5" w:rsidRPr="003404FF" w:rsidRDefault="00C779F5" w:rsidP="00A9500F">
            <w:pPr>
              <w:rPr>
                <w:rFonts w:ascii="Cambria" w:hAnsi="Cambria" w:cs="Calibri"/>
              </w:rPr>
            </w:pPr>
          </w:p>
        </w:tc>
        <w:tc>
          <w:tcPr>
            <w:tcW w:w="3327" w:type="dxa"/>
            <w:shd w:val="clear" w:color="auto" w:fill="auto"/>
          </w:tcPr>
          <w:p w14:paraId="50F0EB02" w14:textId="77777777" w:rsidR="00C779F5" w:rsidRPr="003404FF" w:rsidRDefault="00C779F5" w:rsidP="00A9500F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86912" behindDoc="0" locked="0" layoutInCell="1" allowOverlap="1" wp14:anchorId="2C8F90F6" wp14:editId="1AB8FAB2">
                  <wp:simplePos x="0" y="0"/>
                  <wp:positionH relativeFrom="column">
                    <wp:posOffset>1069693</wp:posOffset>
                  </wp:positionH>
                  <wp:positionV relativeFrom="paragraph">
                    <wp:posOffset>79304</wp:posOffset>
                  </wp:positionV>
                  <wp:extent cx="825677" cy="895649"/>
                  <wp:effectExtent l="0" t="0" r="0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677" cy="895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04FF">
              <w:rPr>
                <w:rFonts w:ascii="Cambria" w:hAnsi="Cambria" w:cs="Calibri"/>
              </w:rPr>
              <w:t xml:space="preserve">3) Solve for x. </w:t>
            </w:r>
          </w:p>
          <w:p w14:paraId="4574984C" w14:textId="77777777" w:rsidR="00C779F5" w:rsidRPr="003404FF" w:rsidRDefault="00C779F5" w:rsidP="00A9500F">
            <w:pPr>
              <w:rPr>
                <w:rFonts w:ascii="Cambria" w:hAnsi="Cambria" w:cs="Calibri"/>
              </w:rPr>
            </w:pPr>
          </w:p>
          <w:p w14:paraId="25037D05" w14:textId="77777777" w:rsidR="00C779F5" w:rsidRPr="003404FF" w:rsidRDefault="00C779F5" w:rsidP="00A9500F">
            <w:pPr>
              <w:rPr>
                <w:rFonts w:ascii="Cambria" w:hAnsi="Cambria" w:cs="Calibri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4"/>
        <w:gridCol w:w="5036"/>
      </w:tblGrid>
      <w:tr w:rsidR="00C779F5" w:rsidRPr="002B4F1C" w14:paraId="09BD6EDB" w14:textId="77777777" w:rsidTr="00A9500F">
        <w:trPr>
          <w:trHeight w:val="1601"/>
        </w:trPr>
        <w:tc>
          <w:tcPr>
            <w:tcW w:w="4944" w:type="dxa"/>
          </w:tcPr>
          <w:p w14:paraId="54D6721F" w14:textId="77777777" w:rsidR="00C779F5" w:rsidRPr="002B4F1C" w:rsidRDefault="00C779F5" w:rsidP="00A9500F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45764386" wp14:editId="650942BF">
                  <wp:simplePos x="0" y="0"/>
                  <wp:positionH relativeFrom="column">
                    <wp:posOffset>1772734</wp:posOffset>
                  </wp:positionH>
                  <wp:positionV relativeFrom="paragraph">
                    <wp:posOffset>620</wp:posOffset>
                  </wp:positionV>
                  <wp:extent cx="1290955" cy="881380"/>
                  <wp:effectExtent l="0" t="0" r="4445" b="7620"/>
                  <wp:wrapSquare wrapText="bothSides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435"/>
                          <a:stretch/>
                        </pic:blipFill>
                        <pic:spPr bwMode="auto">
                          <a:xfrm>
                            <a:off x="0" y="0"/>
                            <a:ext cx="1290955" cy="881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/>
              </w:rPr>
              <w:t>7) Find the missing side length. Label any missing angles or sides with the appropriate markings.</w:t>
            </w:r>
          </w:p>
        </w:tc>
        <w:tc>
          <w:tcPr>
            <w:tcW w:w="5036" w:type="dxa"/>
          </w:tcPr>
          <w:p w14:paraId="41E50353" w14:textId="77777777" w:rsidR="00C779F5" w:rsidRPr="002B4F1C" w:rsidRDefault="00C779F5" w:rsidP="00A9500F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2F5275C6" wp14:editId="097D0559">
                  <wp:simplePos x="0" y="0"/>
                  <wp:positionH relativeFrom="column">
                    <wp:posOffset>2156228</wp:posOffset>
                  </wp:positionH>
                  <wp:positionV relativeFrom="paragraph">
                    <wp:posOffset>279</wp:posOffset>
                  </wp:positionV>
                  <wp:extent cx="784225" cy="969010"/>
                  <wp:effectExtent l="0" t="0" r="3175" b="0"/>
                  <wp:wrapSquare wrapText="bothSides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/>
              </w:rPr>
              <w:t>8) Find the missing angle measure. Label any missing angles or sides with the appropriate markings.</w:t>
            </w:r>
          </w:p>
        </w:tc>
      </w:tr>
    </w:tbl>
    <w:p w14:paraId="04CDA3E2" w14:textId="77777777" w:rsidR="00337013" w:rsidRDefault="00337013" w:rsidP="0083256A">
      <w:pPr>
        <w:spacing w:after="120"/>
        <w:rPr>
          <w:rFonts w:ascii="Cambria" w:hAnsi="Cambria"/>
        </w:rPr>
      </w:pPr>
    </w:p>
    <w:p w14:paraId="0422A066" w14:textId="608082D6" w:rsidR="0083256A" w:rsidRPr="00C779F5" w:rsidRDefault="0083256A" w:rsidP="0083256A">
      <w:pPr>
        <w:spacing w:after="120"/>
      </w:pPr>
      <w:bookmarkStart w:id="0" w:name="_GoBack"/>
      <w:bookmarkEnd w:id="0"/>
      <w:r>
        <w:rPr>
          <w:rFonts w:ascii="Cambria" w:hAnsi="Cambria"/>
        </w:rPr>
        <w:lastRenderedPageBreak/>
        <w:t>PT II: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0"/>
        <w:gridCol w:w="5035"/>
        <w:gridCol w:w="2435"/>
      </w:tblGrid>
      <w:tr w:rsidR="00C779F5" w14:paraId="76E1F667" w14:textId="77777777" w:rsidTr="00C779F5">
        <w:trPr>
          <w:trHeight w:val="350"/>
        </w:trPr>
        <w:tc>
          <w:tcPr>
            <w:tcW w:w="9980" w:type="dxa"/>
            <w:gridSpan w:val="3"/>
            <w:tcBorders>
              <w:bottom w:val="nil"/>
            </w:tcBorders>
          </w:tcPr>
          <w:p w14:paraId="30924807" w14:textId="59C4D54E" w:rsidR="00C779F5" w:rsidRPr="00C779F5" w:rsidRDefault="00C779F5" w:rsidP="00C779F5">
            <w:pPr>
              <w:spacing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11. Line </w:t>
            </w:r>
            <w:r>
              <w:rPr>
                <w:rFonts w:ascii="Cambria" w:hAnsi="Cambria"/>
                <w:i/>
              </w:rPr>
              <w:t xml:space="preserve">l </w:t>
            </w:r>
            <w:r>
              <w:rPr>
                <w:rFonts w:ascii="Cambria" w:hAnsi="Cambria"/>
              </w:rPr>
              <w:t xml:space="preserve">can be described by the equation 4y+6x=12. Determine if the following lines are perpendicular to </w:t>
            </w:r>
            <w:r>
              <w:rPr>
                <w:rFonts w:ascii="Cambria" w:hAnsi="Cambria"/>
                <w:i/>
              </w:rPr>
              <w:t>l</w:t>
            </w:r>
            <w:r>
              <w:rPr>
                <w:rFonts w:ascii="Cambria" w:hAnsi="Cambria"/>
              </w:rPr>
              <w:t xml:space="preserve">, parallel to </w:t>
            </w:r>
            <w:r>
              <w:rPr>
                <w:rFonts w:ascii="Cambria" w:hAnsi="Cambria"/>
                <w:i/>
              </w:rPr>
              <w:t>l</w:t>
            </w:r>
            <w:r>
              <w:rPr>
                <w:rFonts w:ascii="Cambria" w:hAnsi="Cambria"/>
              </w:rPr>
              <w:t>, or neither. Explain your reasoning in at least 1 sentence.</w:t>
            </w:r>
          </w:p>
        </w:tc>
      </w:tr>
      <w:tr w:rsidR="00C779F5" w14:paraId="4260447D" w14:textId="77777777" w:rsidTr="00C779F5">
        <w:trPr>
          <w:trHeight w:val="350"/>
        </w:trPr>
        <w:tc>
          <w:tcPr>
            <w:tcW w:w="2510" w:type="dxa"/>
            <w:tcBorders>
              <w:top w:val="nil"/>
              <w:right w:val="nil"/>
            </w:tcBorders>
          </w:tcPr>
          <w:tbl>
            <w:tblPr>
              <w:tblStyle w:val="TableGrid"/>
              <w:tblpPr w:leftFromText="180" w:rightFromText="180" w:vertAnchor="text" w:horzAnchor="page" w:tblpX="173" w:tblpY="115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7"/>
              <w:gridCol w:w="1068"/>
            </w:tblGrid>
            <w:tr w:rsidR="00C779F5" w14:paraId="2DCDA1B0" w14:textId="77777777" w:rsidTr="00C779F5">
              <w:trPr>
                <w:trHeight w:val="542"/>
              </w:trPr>
              <w:tc>
                <w:tcPr>
                  <w:tcW w:w="1067" w:type="dxa"/>
                </w:tcPr>
                <w:p w14:paraId="4A0AA3FF" w14:textId="77777777" w:rsidR="00C779F5" w:rsidRDefault="00C779F5" w:rsidP="00C779F5">
                  <w:pPr>
                    <w:spacing w:after="120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</w:rPr>
                    <w:t>X</w:t>
                  </w:r>
                </w:p>
              </w:tc>
              <w:tc>
                <w:tcPr>
                  <w:tcW w:w="1068" w:type="dxa"/>
                </w:tcPr>
                <w:p w14:paraId="15425BEF" w14:textId="77777777" w:rsidR="00C779F5" w:rsidRDefault="00C779F5" w:rsidP="00C779F5">
                  <w:pPr>
                    <w:spacing w:after="120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</w:rPr>
                    <w:t>y</w:t>
                  </w:r>
                </w:p>
              </w:tc>
            </w:tr>
            <w:tr w:rsidR="00C779F5" w14:paraId="53F86B09" w14:textId="77777777" w:rsidTr="00C779F5">
              <w:trPr>
                <w:trHeight w:val="542"/>
              </w:trPr>
              <w:tc>
                <w:tcPr>
                  <w:tcW w:w="1067" w:type="dxa"/>
                </w:tcPr>
                <w:p w14:paraId="44C0A9D0" w14:textId="77777777" w:rsidR="00C779F5" w:rsidRDefault="00C779F5" w:rsidP="00C779F5">
                  <w:pPr>
                    <w:spacing w:after="120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1068" w:type="dxa"/>
                </w:tcPr>
                <w:p w14:paraId="2E3F7857" w14:textId="77777777" w:rsidR="00C779F5" w:rsidRDefault="00C779F5" w:rsidP="00C779F5">
                  <w:pPr>
                    <w:spacing w:after="120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</w:rPr>
                    <w:t>6</w:t>
                  </w:r>
                </w:p>
              </w:tc>
            </w:tr>
            <w:tr w:rsidR="00C779F5" w14:paraId="5F261892" w14:textId="77777777" w:rsidTr="00C779F5">
              <w:trPr>
                <w:trHeight w:val="542"/>
              </w:trPr>
              <w:tc>
                <w:tcPr>
                  <w:tcW w:w="1067" w:type="dxa"/>
                </w:tcPr>
                <w:p w14:paraId="7C2F1268" w14:textId="77777777" w:rsidR="00C779F5" w:rsidRDefault="00C779F5" w:rsidP="00C779F5">
                  <w:pPr>
                    <w:spacing w:after="120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</w:rPr>
                    <w:t>5</w:t>
                  </w:r>
                </w:p>
              </w:tc>
              <w:tc>
                <w:tcPr>
                  <w:tcW w:w="1068" w:type="dxa"/>
                </w:tcPr>
                <w:p w14:paraId="34E20D54" w14:textId="77777777" w:rsidR="00C779F5" w:rsidRDefault="00C779F5" w:rsidP="00C779F5">
                  <w:pPr>
                    <w:spacing w:after="120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</w:rPr>
                    <w:t>10</w:t>
                  </w:r>
                </w:p>
              </w:tc>
            </w:tr>
            <w:tr w:rsidR="00C779F5" w14:paraId="7975F4F4" w14:textId="77777777" w:rsidTr="00C779F5">
              <w:trPr>
                <w:trHeight w:val="542"/>
              </w:trPr>
              <w:tc>
                <w:tcPr>
                  <w:tcW w:w="1067" w:type="dxa"/>
                </w:tcPr>
                <w:p w14:paraId="538976B3" w14:textId="77777777" w:rsidR="00C779F5" w:rsidRDefault="00C779F5" w:rsidP="00C779F5">
                  <w:pPr>
                    <w:spacing w:after="120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</w:rPr>
                    <w:t>14</w:t>
                  </w:r>
                </w:p>
              </w:tc>
              <w:tc>
                <w:tcPr>
                  <w:tcW w:w="1068" w:type="dxa"/>
                </w:tcPr>
                <w:p w14:paraId="5B9B8CD0" w14:textId="77777777" w:rsidR="00C779F5" w:rsidRDefault="00C779F5" w:rsidP="00C779F5">
                  <w:pPr>
                    <w:spacing w:after="120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</w:rPr>
                    <w:t>13</w:t>
                  </w:r>
                </w:p>
              </w:tc>
            </w:tr>
          </w:tbl>
          <w:p w14:paraId="4768F61F" w14:textId="3ACE9B1D" w:rsidR="00C779F5" w:rsidRDefault="00C779F5" w:rsidP="00C779F5">
            <w:pPr>
              <w:spacing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a)</w:t>
            </w:r>
          </w:p>
        </w:tc>
        <w:tc>
          <w:tcPr>
            <w:tcW w:w="5035" w:type="dxa"/>
            <w:tcBorders>
              <w:top w:val="nil"/>
              <w:left w:val="nil"/>
              <w:right w:val="nil"/>
            </w:tcBorders>
          </w:tcPr>
          <w:p w14:paraId="20B6D9CE" w14:textId="39399860" w:rsidR="00C779F5" w:rsidRDefault="00C779F5" w:rsidP="00C779F5">
            <w:pPr>
              <w:spacing w:after="120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noProof/>
              </w:rPr>
              <w:drawing>
                <wp:anchor distT="0" distB="0" distL="114300" distR="114300" simplePos="0" relativeHeight="251669504" behindDoc="0" locked="0" layoutInCell="1" allowOverlap="1" wp14:anchorId="58A38394" wp14:editId="712076ED">
                  <wp:simplePos x="0" y="0"/>
                  <wp:positionH relativeFrom="column">
                    <wp:posOffset>385868</wp:posOffset>
                  </wp:positionH>
                  <wp:positionV relativeFrom="paragraph">
                    <wp:posOffset>353</wp:posOffset>
                  </wp:positionV>
                  <wp:extent cx="2684145" cy="2501265"/>
                  <wp:effectExtent l="0" t="0" r="8255" b="0"/>
                  <wp:wrapSquare wrapText="bothSides"/>
                  <wp:docPr id="2" name="Picture 2" descr="../../../../../Desktop/Screen%20Shot%202015-11-16%20at%207.10.5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5-11-16%20at%207.10.5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4145" cy="2501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/>
              </w:rPr>
              <w:t>b)</w:t>
            </w:r>
          </w:p>
        </w:tc>
        <w:tc>
          <w:tcPr>
            <w:tcW w:w="2435" w:type="dxa"/>
            <w:tcBorders>
              <w:top w:val="nil"/>
              <w:left w:val="nil"/>
            </w:tcBorders>
          </w:tcPr>
          <w:p w14:paraId="1A657C5A" w14:textId="719769EC" w:rsidR="00C779F5" w:rsidRDefault="00C779F5" w:rsidP="00C779F5">
            <w:pPr>
              <w:spacing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c)   </w:t>
            </w:r>
            <w:r w:rsidRPr="00D02FBD">
              <w:rPr>
                <w:rFonts w:ascii="Cambria" w:hAnsi="Cambr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x+7</m:t>
              </m:r>
            </m:oMath>
          </w:p>
        </w:tc>
      </w:tr>
      <w:tr w:rsidR="00C779F5" w14:paraId="25CBA182" w14:textId="77777777" w:rsidTr="00B239C5">
        <w:trPr>
          <w:trHeight w:val="350"/>
        </w:trPr>
        <w:tc>
          <w:tcPr>
            <w:tcW w:w="9980" w:type="dxa"/>
            <w:gridSpan w:val="3"/>
          </w:tcPr>
          <w:p w14:paraId="0FF0C91A" w14:textId="37D18D21" w:rsidR="00C779F5" w:rsidRDefault="00C779F5" w:rsidP="00C779F5">
            <w:pPr>
              <w:spacing w:after="120"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12. Write the equation of a line though (-1,2) and parallel to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x+4</m:t>
              </m:r>
            </m:oMath>
            <w:r>
              <w:rPr>
                <w:rFonts w:ascii="Cambria" w:hAnsi="Cambria"/>
              </w:rPr>
              <w:t xml:space="preserve">. </w:t>
            </w:r>
          </w:p>
          <w:p w14:paraId="0B250208" w14:textId="235FAF88" w:rsidR="00C779F5" w:rsidRDefault="00C779F5" w:rsidP="00C779F5">
            <w:pPr>
              <w:spacing w:after="12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13. Write the equation of a line though (-4,5) and perpendicular to </w:t>
            </w:r>
            <m:oMath>
              <m:r>
                <w:rPr>
                  <w:rFonts w:ascii="Cambria Math" w:hAnsi="Cambria Math"/>
                </w:rPr>
                <m:t>y=-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x+1</m:t>
              </m:r>
            </m:oMath>
            <w:r>
              <w:rPr>
                <w:rFonts w:ascii="Cambria" w:hAnsi="Cambria"/>
              </w:rPr>
              <w:t>.</w:t>
            </w:r>
          </w:p>
        </w:tc>
      </w:tr>
    </w:tbl>
    <w:p w14:paraId="2DE5D957" w14:textId="77777777" w:rsidR="003459E1" w:rsidRDefault="003459E1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6CBA37EB" w14:textId="77777777" w:rsidR="003F01EA" w:rsidRDefault="003F01EA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0D2E9ABF" w14:textId="77777777" w:rsidR="00D67AC8" w:rsidRDefault="00D67AC8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p w14:paraId="7D86D19D" w14:textId="77777777" w:rsidR="003F01EA" w:rsidRPr="00C779F5" w:rsidRDefault="003F01EA" w:rsidP="003F01EA">
      <w:pPr>
        <w:spacing w:after="120"/>
      </w:pPr>
      <w:r>
        <w:rPr>
          <w:rFonts w:ascii="Cambria" w:hAnsi="Cambria"/>
        </w:rPr>
        <w:t>PT II: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0"/>
        <w:gridCol w:w="5035"/>
        <w:gridCol w:w="2435"/>
      </w:tblGrid>
      <w:tr w:rsidR="003F01EA" w14:paraId="68ABE3FE" w14:textId="77777777" w:rsidTr="00A9500F">
        <w:trPr>
          <w:trHeight w:val="350"/>
        </w:trPr>
        <w:tc>
          <w:tcPr>
            <w:tcW w:w="9980" w:type="dxa"/>
            <w:gridSpan w:val="3"/>
            <w:tcBorders>
              <w:bottom w:val="nil"/>
            </w:tcBorders>
          </w:tcPr>
          <w:p w14:paraId="38246E65" w14:textId="77777777" w:rsidR="003F01EA" w:rsidRPr="00C779F5" w:rsidRDefault="003F01EA" w:rsidP="00A9500F">
            <w:pPr>
              <w:spacing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11. Line </w:t>
            </w:r>
            <w:r>
              <w:rPr>
                <w:rFonts w:ascii="Cambria" w:hAnsi="Cambria"/>
                <w:i/>
              </w:rPr>
              <w:t xml:space="preserve">l </w:t>
            </w:r>
            <w:r>
              <w:rPr>
                <w:rFonts w:ascii="Cambria" w:hAnsi="Cambria"/>
              </w:rPr>
              <w:t xml:space="preserve">can be described by the equation 4y+6x=12. Determine if the following lines are perpendicular to </w:t>
            </w:r>
            <w:r>
              <w:rPr>
                <w:rFonts w:ascii="Cambria" w:hAnsi="Cambria"/>
                <w:i/>
              </w:rPr>
              <w:t>l</w:t>
            </w:r>
            <w:r>
              <w:rPr>
                <w:rFonts w:ascii="Cambria" w:hAnsi="Cambria"/>
              </w:rPr>
              <w:t xml:space="preserve">, parallel to </w:t>
            </w:r>
            <w:r>
              <w:rPr>
                <w:rFonts w:ascii="Cambria" w:hAnsi="Cambria"/>
                <w:i/>
              </w:rPr>
              <w:t>l</w:t>
            </w:r>
            <w:r>
              <w:rPr>
                <w:rFonts w:ascii="Cambria" w:hAnsi="Cambria"/>
              </w:rPr>
              <w:t>, or neither. Explain your reasoning in at least 1 sentence.</w:t>
            </w:r>
          </w:p>
        </w:tc>
      </w:tr>
      <w:tr w:rsidR="003F01EA" w14:paraId="6EFADF99" w14:textId="77777777" w:rsidTr="00A9500F">
        <w:trPr>
          <w:trHeight w:val="350"/>
        </w:trPr>
        <w:tc>
          <w:tcPr>
            <w:tcW w:w="2510" w:type="dxa"/>
            <w:tcBorders>
              <w:top w:val="nil"/>
              <w:right w:val="nil"/>
            </w:tcBorders>
          </w:tcPr>
          <w:tbl>
            <w:tblPr>
              <w:tblStyle w:val="TableGrid"/>
              <w:tblpPr w:leftFromText="180" w:rightFromText="180" w:vertAnchor="text" w:horzAnchor="page" w:tblpX="173" w:tblpY="115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67"/>
              <w:gridCol w:w="1068"/>
            </w:tblGrid>
            <w:tr w:rsidR="003F01EA" w14:paraId="7D4670EB" w14:textId="77777777" w:rsidTr="00A9500F">
              <w:trPr>
                <w:trHeight w:val="542"/>
              </w:trPr>
              <w:tc>
                <w:tcPr>
                  <w:tcW w:w="1067" w:type="dxa"/>
                </w:tcPr>
                <w:p w14:paraId="2556762B" w14:textId="77777777" w:rsidR="003F01EA" w:rsidRDefault="003F01EA" w:rsidP="00A9500F">
                  <w:pPr>
                    <w:spacing w:after="120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</w:rPr>
                    <w:t>X</w:t>
                  </w:r>
                </w:p>
              </w:tc>
              <w:tc>
                <w:tcPr>
                  <w:tcW w:w="1068" w:type="dxa"/>
                </w:tcPr>
                <w:p w14:paraId="010022DF" w14:textId="77777777" w:rsidR="003F01EA" w:rsidRDefault="003F01EA" w:rsidP="00A9500F">
                  <w:pPr>
                    <w:spacing w:after="120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</w:rPr>
                    <w:t>y</w:t>
                  </w:r>
                </w:p>
              </w:tc>
            </w:tr>
            <w:tr w:rsidR="003F01EA" w14:paraId="36582584" w14:textId="77777777" w:rsidTr="00A9500F">
              <w:trPr>
                <w:trHeight w:val="542"/>
              </w:trPr>
              <w:tc>
                <w:tcPr>
                  <w:tcW w:w="1067" w:type="dxa"/>
                </w:tcPr>
                <w:p w14:paraId="1266D226" w14:textId="77777777" w:rsidR="003F01EA" w:rsidRDefault="003F01EA" w:rsidP="00A9500F">
                  <w:pPr>
                    <w:spacing w:after="120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1068" w:type="dxa"/>
                </w:tcPr>
                <w:p w14:paraId="0D98B4AE" w14:textId="77777777" w:rsidR="003F01EA" w:rsidRDefault="003F01EA" w:rsidP="00A9500F">
                  <w:pPr>
                    <w:spacing w:after="120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</w:rPr>
                    <w:t>6</w:t>
                  </w:r>
                </w:p>
              </w:tc>
            </w:tr>
            <w:tr w:rsidR="003F01EA" w14:paraId="52BDF30C" w14:textId="77777777" w:rsidTr="00A9500F">
              <w:trPr>
                <w:trHeight w:val="542"/>
              </w:trPr>
              <w:tc>
                <w:tcPr>
                  <w:tcW w:w="1067" w:type="dxa"/>
                </w:tcPr>
                <w:p w14:paraId="6EA41C88" w14:textId="77777777" w:rsidR="003F01EA" w:rsidRDefault="003F01EA" w:rsidP="00A9500F">
                  <w:pPr>
                    <w:spacing w:after="120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</w:rPr>
                    <w:t>5</w:t>
                  </w:r>
                </w:p>
              </w:tc>
              <w:tc>
                <w:tcPr>
                  <w:tcW w:w="1068" w:type="dxa"/>
                </w:tcPr>
                <w:p w14:paraId="28E7769B" w14:textId="77777777" w:rsidR="003F01EA" w:rsidRDefault="003F01EA" w:rsidP="00A9500F">
                  <w:pPr>
                    <w:spacing w:after="120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</w:rPr>
                    <w:t>10</w:t>
                  </w:r>
                </w:p>
              </w:tc>
            </w:tr>
            <w:tr w:rsidR="003F01EA" w14:paraId="5DF668C6" w14:textId="77777777" w:rsidTr="00A9500F">
              <w:trPr>
                <w:trHeight w:val="542"/>
              </w:trPr>
              <w:tc>
                <w:tcPr>
                  <w:tcW w:w="1067" w:type="dxa"/>
                </w:tcPr>
                <w:p w14:paraId="5C21EBEC" w14:textId="77777777" w:rsidR="003F01EA" w:rsidRDefault="003F01EA" w:rsidP="00A9500F">
                  <w:pPr>
                    <w:spacing w:after="120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</w:rPr>
                    <w:t>14</w:t>
                  </w:r>
                </w:p>
              </w:tc>
              <w:tc>
                <w:tcPr>
                  <w:tcW w:w="1068" w:type="dxa"/>
                </w:tcPr>
                <w:p w14:paraId="1C64B166" w14:textId="77777777" w:rsidR="003F01EA" w:rsidRDefault="003F01EA" w:rsidP="00A9500F">
                  <w:pPr>
                    <w:spacing w:after="120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</w:rPr>
                    <w:t>13</w:t>
                  </w:r>
                </w:p>
              </w:tc>
            </w:tr>
          </w:tbl>
          <w:p w14:paraId="511E6226" w14:textId="77777777" w:rsidR="003F01EA" w:rsidRDefault="003F01EA" w:rsidP="00A9500F">
            <w:pPr>
              <w:spacing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a)</w:t>
            </w:r>
          </w:p>
        </w:tc>
        <w:tc>
          <w:tcPr>
            <w:tcW w:w="5035" w:type="dxa"/>
            <w:tcBorders>
              <w:top w:val="nil"/>
              <w:left w:val="nil"/>
              <w:right w:val="nil"/>
            </w:tcBorders>
          </w:tcPr>
          <w:p w14:paraId="15A82D11" w14:textId="77777777" w:rsidR="003F01EA" w:rsidRDefault="003F01EA" w:rsidP="00A9500F">
            <w:pPr>
              <w:spacing w:after="120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noProof/>
              </w:rPr>
              <w:drawing>
                <wp:anchor distT="0" distB="0" distL="114300" distR="114300" simplePos="0" relativeHeight="251691008" behindDoc="0" locked="0" layoutInCell="1" allowOverlap="1" wp14:anchorId="79DA7E8A" wp14:editId="4E355E88">
                  <wp:simplePos x="0" y="0"/>
                  <wp:positionH relativeFrom="column">
                    <wp:posOffset>385868</wp:posOffset>
                  </wp:positionH>
                  <wp:positionV relativeFrom="paragraph">
                    <wp:posOffset>353</wp:posOffset>
                  </wp:positionV>
                  <wp:extent cx="2684145" cy="2501265"/>
                  <wp:effectExtent l="0" t="0" r="8255" b="0"/>
                  <wp:wrapSquare wrapText="bothSides"/>
                  <wp:docPr id="36" name="Picture 36" descr="../../../../../Desktop/Screen%20Shot%202015-11-16%20at%207.10.5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5-11-16%20at%207.10.5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4145" cy="2501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/>
              </w:rPr>
              <w:t>b)</w:t>
            </w:r>
          </w:p>
        </w:tc>
        <w:tc>
          <w:tcPr>
            <w:tcW w:w="2435" w:type="dxa"/>
            <w:tcBorders>
              <w:top w:val="nil"/>
              <w:left w:val="nil"/>
            </w:tcBorders>
          </w:tcPr>
          <w:p w14:paraId="6FD58FCF" w14:textId="77777777" w:rsidR="003F01EA" w:rsidRDefault="003F01EA" w:rsidP="00A9500F">
            <w:pPr>
              <w:spacing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c)   </w:t>
            </w:r>
            <w:r w:rsidRPr="00D02FBD">
              <w:rPr>
                <w:rFonts w:ascii="Cambria" w:hAnsi="Cambr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x+7</m:t>
              </m:r>
            </m:oMath>
          </w:p>
        </w:tc>
      </w:tr>
      <w:tr w:rsidR="003F01EA" w14:paraId="6060BA5D" w14:textId="77777777" w:rsidTr="00A9500F">
        <w:trPr>
          <w:trHeight w:val="350"/>
        </w:trPr>
        <w:tc>
          <w:tcPr>
            <w:tcW w:w="9980" w:type="dxa"/>
            <w:gridSpan w:val="3"/>
          </w:tcPr>
          <w:p w14:paraId="2960E3E6" w14:textId="77777777" w:rsidR="003F01EA" w:rsidRDefault="003F01EA" w:rsidP="00A9500F">
            <w:pPr>
              <w:spacing w:after="120"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12. Write the equation of a line though (-1,2) and parallel to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x+4</m:t>
              </m:r>
            </m:oMath>
            <w:r>
              <w:rPr>
                <w:rFonts w:ascii="Cambria" w:hAnsi="Cambria"/>
              </w:rPr>
              <w:t xml:space="preserve">. </w:t>
            </w:r>
          </w:p>
          <w:p w14:paraId="0513B704" w14:textId="77777777" w:rsidR="003F01EA" w:rsidRDefault="003F01EA" w:rsidP="00A9500F">
            <w:pPr>
              <w:spacing w:after="12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13. Write the equation of a line though (-4,5) and perpendicular to </w:t>
            </w:r>
            <m:oMath>
              <m:r>
                <w:rPr>
                  <w:rFonts w:ascii="Cambria Math" w:hAnsi="Cambria Math"/>
                </w:rPr>
                <m:t>y=-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x+1</m:t>
              </m:r>
            </m:oMath>
            <w:r>
              <w:rPr>
                <w:rFonts w:ascii="Cambria" w:hAnsi="Cambria"/>
              </w:rPr>
              <w:t>.</w:t>
            </w:r>
          </w:p>
        </w:tc>
      </w:tr>
    </w:tbl>
    <w:p w14:paraId="73722874" w14:textId="77777777" w:rsidR="003F01EA" w:rsidRDefault="003F01EA" w:rsidP="007548D6">
      <w:pPr>
        <w:spacing w:line="240" w:lineRule="auto"/>
        <w:rPr>
          <w:rFonts w:ascii="Cambria" w:hAnsi="Cambria" w:cs="Calibri"/>
          <w:b/>
          <w:color w:val="000000" w:themeColor="text1"/>
        </w:rPr>
      </w:pPr>
    </w:p>
    <w:sectPr w:rsidR="003F01EA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F7CAD" w14:textId="77777777" w:rsidR="00942750" w:rsidRDefault="00942750" w:rsidP="00AD012F">
      <w:pPr>
        <w:spacing w:after="0" w:line="240" w:lineRule="auto"/>
      </w:pPr>
      <w:r>
        <w:separator/>
      </w:r>
    </w:p>
  </w:endnote>
  <w:endnote w:type="continuationSeparator" w:id="0">
    <w:p w14:paraId="67EF0993" w14:textId="77777777" w:rsidR="00942750" w:rsidRDefault="00942750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722E8" w14:textId="77777777" w:rsidR="00942750" w:rsidRDefault="00942750" w:rsidP="00AD012F">
      <w:pPr>
        <w:spacing w:after="0" w:line="240" w:lineRule="auto"/>
      </w:pPr>
      <w:r>
        <w:separator/>
      </w:r>
    </w:p>
  </w:footnote>
  <w:footnote w:type="continuationSeparator" w:id="0">
    <w:p w14:paraId="0DAEA4C7" w14:textId="77777777" w:rsidR="00942750" w:rsidRDefault="00942750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22E1"/>
    <w:multiLevelType w:val="hybridMultilevel"/>
    <w:tmpl w:val="1A00BE90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A423C"/>
    <w:multiLevelType w:val="hybridMultilevel"/>
    <w:tmpl w:val="23F4A80C"/>
    <w:lvl w:ilvl="0" w:tplc="D398250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650F3"/>
    <w:multiLevelType w:val="multilevel"/>
    <w:tmpl w:val="902A4408"/>
    <w:numStyleLink w:val="ny-lesson-numbered-list"/>
  </w:abstractNum>
  <w:abstractNum w:abstractNumId="3" w15:restartNumberingAfterBreak="0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70448"/>
    <w:multiLevelType w:val="hybridMultilevel"/>
    <w:tmpl w:val="EAE612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17FF"/>
    <w:multiLevelType w:val="hybridMultilevel"/>
    <w:tmpl w:val="F5BAA428"/>
    <w:lvl w:ilvl="0" w:tplc="E9342A8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51E1"/>
    <w:multiLevelType w:val="hybridMultilevel"/>
    <w:tmpl w:val="E5661446"/>
    <w:lvl w:ilvl="0" w:tplc="1ECAB1D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126A2"/>
    <w:multiLevelType w:val="multilevel"/>
    <w:tmpl w:val="23F4A8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96D21"/>
    <w:multiLevelType w:val="hybridMultilevel"/>
    <w:tmpl w:val="43BACC90"/>
    <w:lvl w:ilvl="0" w:tplc="5D12F1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EE21291"/>
    <w:multiLevelType w:val="hybridMultilevel"/>
    <w:tmpl w:val="43BACC90"/>
    <w:lvl w:ilvl="0" w:tplc="5D12F1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D75B77"/>
    <w:multiLevelType w:val="hybridMultilevel"/>
    <w:tmpl w:val="C18A8028"/>
    <w:lvl w:ilvl="0" w:tplc="29DC4A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8130C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E65624"/>
    <w:multiLevelType w:val="multilevel"/>
    <w:tmpl w:val="23F4A8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6416663A"/>
    <w:multiLevelType w:val="hybridMultilevel"/>
    <w:tmpl w:val="23F4A80C"/>
    <w:lvl w:ilvl="0" w:tplc="D398250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790BB8"/>
    <w:multiLevelType w:val="hybridMultilevel"/>
    <w:tmpl w:val="BCFEE9EE"/>
    <w:lvl w:ilvl="0" w:tplc="3DCC39D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D43076"/>
    <w:multiLevelType w:val="hybridMultilevel"/>
    <w:tmpl w:val="A74CB12C"/>
    <w:lvl w:ilvl="0" w:tplc="3DCC39D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23"/>
  </w:num>
  <w:num w:numId="4">
    <w:abstractNumId w:val="5"/>
  </w:num>
  <w:num w:numId="5">
    <w:abstractNumId w:val="21"/>
  </w:num>
  <w:num w:numId="6">
    <w:abstractNumId w:val="20"/>
  </w:num>
  <w:num w:numId="7">
    <w:abstractNumId w:val="13"/>
  </w:num>
  <w:num w:numId="8">
    <w:abstractNumId w:val="25"/>
  </w:num>
  <w:num w:numId="9">
    <w:abstractNumId w:val="2"/>
  </w:num>
  <w:num w:numId="10">
    <w:abstractNumId w:val="29"/>
  </w:num>
  <w:num w:numId="11">
    <w:abstractNumId w:val="24"/>
  </w:num>
  <w:num w:numId="12">
    <w:abstractNumId w:val="7"/>
  </w:num>
  <w:num w:numId="13">
    <w:abstractNumId w:val="15"/>
  </w:num>
  <w:num w:numId="14">
    <w:abstractNumId w:val="27"/>
  </w:num>
  <w:num w:numId="15">
    <w:abstractNumId w:val="28"/>
  </w:num>
  <w:num w:numId="16">
    <w:abstractNumId w:val="11"/>
  </w:num>
  <w:num w:numId="17">
    <w:abstractNumId w:val="30"/>
  </w:num>
  <w:num w:numId="18">
    <w:abstractNumId w:val="9"/>
  </w:num>
  <w:num w:numId="19">
    <w:abstractNumId w:val="17"/>
  </w:num>
  <w:num w:numId="20">
    <w:abstractNumId w:val="8"/>
  </w:num>
  <w:num w:numId="21">
    <w:abstractNumId w:val="3"/>
  </w:num>
  <w:num w:numId="22">
    <w:abstractNumId w:val="18"/>
  </w:num>
  <w:num w:numId="23">
    <w:abstractNumId w:val="12"/>
  </w:num>
  <w:num w:numId="24">
    <w:abstractNumId w:val="14"/>
  </w:num>
  <w:num w:numId="25">
    <w:abstractNumId w:val="31"/>
  </w:num>
  <w:num w:numId="26">
    <w:abstractNumId w:val="32"/>
  </w:num>
  <w:num w:numId="27">
    <w:abstractNumId w:val="4"/>
  </w:num>
  <w:num w:numId="28">
    <w:abstractNumId w:val="0"/>
  </w:num>
  <w:num w:numId="29">
    <w:abstractNumId w:val="1"/>
  </w:num>
  <w:num w:numId="30">
    <w:abstractNumId w:val="26"/>
  </w:num>
  <w:num w:numId="31">
    <w:abstractNumId w:val="6"/>
  </w:num>
  <w:num w:numId="32">
    <w:abstractNumId w:val="1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378AA"/>
    <w:rsid w:val="00070A0A"/>
    <w:rsid w:val="000B000E"/>
    <w:rsid w:val="000C5154"/>
    <w:rsid w:val="000F05BF"/>
    <w:rsid w:val="000F2FF3"/>
    <w:rsid w:val="0013039A"/>
    <w:rsid w:val="001D64F8"/>
    <w:rsid w:val="001F002F"/>
    <w:rsid w:val="002D7505"/>
    <w:rsid w:val="00337013"/>
    <w:rsid w:val="00340965"/>
    <w:rsid w:val="003459E1"/>
    <w:rsid w:val="003547DB"/>
    <w:rsid w:val="00361D5E"/>
    <w:rsid w:val="00392197"/>
    <w:rsid w:val="00395399"/>
    <w:rsid w:val="003D53B1"/>
    <w:rsid w:val="003F01EA"/>
    <w:rsid w:val="00435A84"/>
    <w:rsid w:val="004434C9"/>
    <w:rsid w:val="00467505"/>
    <w:rsid w:val="004834CD"/>
    <w:rsid w:val="004862B6"/>
    <w:rsid w:val="00497F60"/>
    <w:rsid w:val="004E2591"/>
    <w:rsid w:val="004F2853"/>
    <w:rsid w:val="0052355F"/>
    <w:rsid w:val="00524E90"/>
    <w:rsid w:val="00564C5D"/>
    <w:rsid w:val="00570EA5"/>
    <w:rsid w:val="005865E5"/>
    <w:rsid w:val="005A7C36"/>
    <w:rsid w:val="005B4A1D"/>
    <w:rsid w:val="005F0E4A"/>
    <w:rsid w:val="0060081E"/>
    <w:rsid w:val="0064147B"/>
    <w:rsid w:val="00650D5F"/>
    <w:rsid w:val="006B6014"/>
    <w:rsid w:val="006D7B3C"/>
    <w:rsid w:val="006E1653"/>
    <w:rsid w:val="006E26E2"/>
    <w:rsid w:val="007077A0"/>
    <w:rsid w:val="0074332E"/>
    <w:rsid w:val="007548D6"/>
    <w:rsid w:val="00756AD4"/>
    <w:rsid w:val="007A74BA"/>
    <w:rsid w:val="00820BD6"/>
    <w:rsid w:val="0083256A"/>
    <w:rsid w:val="00834AB1"/>
    <w:rsid w:val="00871A47"/>
    <w:rsid w:val="008F0ED2"/>
    <w:rsid w:val="008F5BAD"/>
    <w:rsid w:val="009351DF"/>
    <w:rsid w:val="00942750"/>
    <w:rsid w:val="00987602"/>
    <w:rsid w:val="009D3F5C"/>
    <w:rsid w:val="00A16D2E"/>
    <w:rsid w:val="00A858C3"/>
    <w:rsid w:val="00A93C31"/>
    <w:rsid w:val="00AD012F"/>
    <w:rsid w:val="00B358E0"/>
    <w:rsid w:val="00B94CD2"/>
    <w:rsid w:val="00B962A5"/>
    <w:rsid w:val="00BC5DFE"/>
    <w:rsid w:val="00BE090B"/>
    <w:rsid w:val="00BE3C97"/>
    <w:rsid w:val="00BE3D4F"/>
    <w:rsid w:val="00BF6648"/>
    <w:rsid w:val="00C304D1"/>
    <w:rsid w:val="00C410CE"/>
    <w:rsid w:val="00C779F5"/>
    <w:rsid w:val="00D30BCE"/>
    <w:rsid w:val="00D457F0"/>
    <w:rsid w:val="00D53881"/>
    <w:rsid w:val="00D564AF"/>
    <w:rsid w:val="00D67AC8"/>
    <w:rsid w:val="00D8252A"/>
    <w:rsid w:val="00D86ED4"/>
    <w:rsid w:val="00D96042"/>
    <w:rsid w:val="00D96626"/>
    <w:rsid w:val="00DA29EF"/>
    <w:rsid w:val="00E1255D"/>
    <w:rsid w:val="00E4054B"/>
    <w:rsid w:val="00E51ABE"/>
    <w:rsid w:val="00E730C6"/>
    <w:rsid w:val="00E734B7"/>
    <w:rsid w:val="00E74C9B"/>
    <w:rsid w:val="00EA0E5C"/>
    <w:rsid w:val="00EE415D"/>
    <w:rsid w:val="00F065EA"/>
    <w:rsid w:val="00F25A70"/>
    <w:rsid w:val="00F40EF1"/>
    <w:rsid w:val="00F620D7"/>
    <w:rsid w:val="00F7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1.wdp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hdphoto" Target="media/hdphoto3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Ramos, Katleiah</cp:lastModifiedBy>
  <cp:revision>11</cp:revision>
  <cp:lastPrinted>2016-10-16T21:55:00Z</cp:lastPrinted>
  <dcterms:created xsi:type="dcterms:W3CDTF">2016-10-16T01:18:00Z</dcterms:created>
  <dcterms:modified xsi:type="dcterms:W3CDTF">2016-10-16T21:55:00Z</dcterms:modified>
</cp:coreProperties>
</file>